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02" w:rsidRPr="00831616" w:rsidRDefault="009B7C02" w:rsidP="009B7C02">
      <w:pPr>
        <w:pStyle w:val="Heading2"/>
        <w:rPr>
          <w:rFonts w:cs="Arial"/>
          <w:b w:val="0"/>
          <w:color w:val="FF0000"/>
          <w:sz w:val="32"/>
          <w:szCs w:val="32"/>
        </w:rPr>
      </w:pPr>
      <w:r w:rsidRPr="00831616">
        <w:rPr>
          <w:rFonts w:cs="Arial"/>
          <w:b w:val="0"/>
          <w:color w:val="FF0000"/>
          <w:sz w:val="32"/>
          <w:szCs w:val="32"/>
        </w:rPr>
        <w:t>Position or Opportunity Description Template</w:t>
      </w:r>
    </w:p>
    <w:p w:rsidR="009B7C02" w:rsidRDefault="009B7C02" w:rsidP="009B7C02"/>
    <w:p w:rsidR="009B7C02" w:rsidRPr="00387220" w:rsidRDefault="009B7C02" w:rsidP="009B7C02">
      <w:pPr>
        <w:rPr>
          <w:sz w:val="22"/>
          <w:szCs w:val="22"/>
        </w:rPr>
      </w:pPr>
      <w:r w:rsidRPr="00387220">
        <w:rPr>
          <w:sz w:val="22"/>
          <w:szCs w:val="22"/>
        </w:rPr>
        <w:t>Developing a volunteer position description is the first step in recruitment. It forces you to be clear and specific about the role a volunteer will take on. It helps the volunteer to know exactly what you are looking for, what you expect and whether they fit that need. Use the following template to develop new positions or to revise the ones you currently have.</w:t>
      </w:r>
    </w:p>
    <w:p w:rsidR="009B7C02" w:rsidRDefault="009B7C02" w:rsidP="009B7C02"/>
    <w:p w:rsidR="009B7C02" w:rsidRDefault="009B7C02" w:rsidP="009B7C02"/>
    <w:tbl>
      <w:tblPr>
        <w:tblStyle w:val="TableGrid"/>
        <w:tblW w:w="0" w:type="auto"/>
        <w:tblLook w:val="01E0" w:firstRow="1" w:lastRow="1" w:firstColumn="1" w:lastColumn="1" w:noHBand="0" w:noVBand="0"/>
      </w:tblPr>
      <w:tblGrid>
        <w:gridCol w:w="4428"/>
        <w:gridCol w:w="4428"/>
      </w:tblGrid>
      <w:tr w:rsidR="009B7C02" w:rsidRPr="00387220" w:rsidTr="000416FB">
        <w:tc>
          <w:tcPr>
            <w:tcW w:w="4428" w:type="dxa"/>
          </w:tcPr>
          <w:p w:rsidR="009B7C02" w:rsidRPr="00387220" w:rsidRDefault="009B7C02" w:rsidP="000416FB">
            <w:pPr>
              <w:rPr>
                <w:b/>
                <w:sz w:val="22"/>
                <w:szCs w:val="22"/>
              </w:rPr>
            </w:pPr>
            <w:r w:rsidRPr="00387220">
              <w:rPr>
                <w:b/>
                <w:sz w:val="22"/>
                <w:szCs w:val="22"/>
              </w:rPr>
              <w:t xml:space="preserve">Title of </w:t>
            </w:r>
            <w:bookmarkStart w:id="0" w:name="_GoBack"/>
            <w:bookmarkEnd w:id="0"/>
            <w:r w:rsidRPr="00387220">
              <w:rPr>
                <w:b/>
                <w:sz w:val="22"/>
                <w:szCs w:val="22"/>
              </w:rPr>
              <w:t>position</w:t>
            </w:r>
          </w:p>
        </w:tc>
        <w:tc>
          <w:tcPr>
            <w:tcW w:w="4428" w:type="dxa"/>
          </w:tcPr>
          <w:p w:rsidR="009B7C02" w:rsidRPr="00387220" w:rsidRDefault="009B7C02" w:rsidP="000416FB">
            <w:pPr>
              <w:rPr>
                <w:i/>
                <w:sz w:val="22"/>
                <w:szCs w:val="22"/>
              </w:rPr>
            </w:pPr>
            <w:r w:rsidRPr="00387220">
              <w:rPr>
                <w:i/>
                <w:sz w:val="22"/>
                <w:szCs w:val="22"/>
              </w:rPr>
              <w:t>Find a title that reflects the work to be done. Make it realistic and aligned with the titles used in the organization.</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Brief description/Purpose</w:t>
            </w:r>
          </w:p>
        </w:tc>
        <w:tc>
          <w:tcPr>
            <w:tcW w:w="4428" w:type="dxa"/>
          </w:tcPr>
          <w:p w:rsidR="009B7C02" w:rsidRPr="00387220" w:rsidRDefault="009B7C02" w:rsidP="000416FB">
            <w:pPr>
              <w:rPr>
                <w:i/>
                <w:sz w:val="22"/>
                <w:szCs w:val="22"/>
              </w:rPr>
            </w:pPr>
            <w:r w:rsidRPr="00387220">
              <w:rPr>
                <w:i/>
                <w:sz w:val="22"/>
                <w:szCs w:val="22"/>
              </w:rPr>
              <w:t xml:space="preserve">Create a short statement that shows the volunteer how this position contributes to accomplishing goals and mission of the organization. </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Primary responsibilities  or tasks</w:t>
            </w:r>
          </w:p>
        </w:tc>
        <w:tc>
          <w:tcPr>
            <w:tcW w:w="4428" w:type="dxa"/>
          </w:tcPr>
          <w:p w:rsidR="009B7C02" w:rsidRPr="00387220" w:rsidRDefault="009B7C02" w:rsidP="000416FB">
            <w:pPr>
              <w:rPr>
                <w:i/>
                <w:sz w:val="22"/>
                <w:szCs w:val="22"/>
              </w:rPr>
            </w:pPr>
            <w:r w:rsidRPr="00387220">
              <w:rPr>
                <w:i/>
                <w:sz w:val="22"/>
                <w:szCs w:val="22"/>
              </w:rPr>
              <w:t>List the key areas and tasks of the position.</w:t>
            </w:r>
          </w:p>
          <w:p w:rsidR="009B7C02" w:rsidRPr="00387220" w:rsidRDefault="009B7C02" w:rsidP="000416FB">
            <w:pPr>
              <w:rPr>
                <w:i/>
                <w:sz w:val="22"/>
                <w:szCs w:val="22"/>
              </w:rPr>
            </w:pPr>
          </w:p>
        </w:tc>
      </w:tr>
      <w:tr w:rsidR="009B7C02" w:rsidRPr="00387220" w:rsidTr="000416FB">
        <w:trPr>
          <w:trHeight w:val="2510"/>
        </w:trPr>
        <w:tc>
          <w:tcPr>
            <w:tcW w:w="4428" w:type="dxa"/>
          </w:tcPr>
          <w:p w:rsidR="009B7C02" w:rsidRPr="00387220" w:rsidRDefault="009B7C02" w:rsidP="000416FB">
            <w:pPr>
              <w:rPr>
                <w:b/>
                <w:sz w:val="22"/>
                <w:szCs w:val="22"/>
              </w:rPr>
            </w:pPr>
            <w:r w:rsidRPr="00387220">
              <w:rPr>
                <w:b/>
                <w:sz w:val="22"/>
                <w:szCs w:val="22"/>
              </w:rPr>
              <w:t>Qualifications</w:t>
            </w:r>
          </w:p>
          <w:p w:rsidR="009B7C02" w:rsidRPr="00387220" w:rsidRDefault="009B7C02" w:rsidP="000416FB">
            <w:pPr>
              <w:rPr>
                <w:b/>
                <w:sz w:val="22"/>
                <w:szCs w:val="22"/>
              </w:rPr>
            </w:pPr>
          </w:p>
          <w:p w:rsidR="009B7C02" w:rsidRPr="00387220" w:rsidRDefault="009B7C02" w:rsidP="000416FB">
            <w:pPr>
              <w:numPr>
                <w:ilvl w:val="0"/>
                <w:numId w:val="1"/>
              </w:numPr>
              <w:rPr>
                <w:b/>
                <w:sz w:val="22"/>
                <w:szCs w:val="22"/>
              </w:rPr>
            </w:pPr>
            <w:r w:rsidRPr="00387220">
              <w:rPr>
                <w:b/>
                <w:sz w:val="22"/>
                <w:szCs w:val="22"/>
              </w:rPr>
              <w:t>Experience</w:t>
            </w:r>
          </w:p>
          <w:p w:rsidR="009B7C02" w:rsidRPr="00387220" w:rsidRDefault="009B7C02" w:rsidP="000416FB">
            <w:pPr>
              <w:numPr>
                <w:ilvl w:val="0"/>
                <w:numId w:val="1"/>
              </w:numPr>
              <w:rPr>
                <w:b/>
                <w:sz w:val="22"/>
                <w:szCs w:val="22"/>
              </w:rPr>
            </w:pPr>
            <w:r w:rsidRPr="00387220">
              <w:rPr>
                <w:b/>
                <w:sz w:val="22"/>
                <w:szCs w:val="22"/>
              </w:rPr>
              <w:t>Skills</w:t>
            </w:r>
          </w:p>
          <w:p w:rsidR="009B7C02" w:rsidRPr="00387220" w:rsidRDefault="009B7C02" w:rsidP="000416FB">
            <w:pPr>
              <w:numPr>
                <w:ilvl w:val="0"/>
                <w:numId w:val="1"/>
              </w:numPr>
              <w:rPr>
                <w:b/>
                <w:sz w:val="22"/>
                <w:szCs w:val="22"/>
              </w:rPr>
            </w:pPr>
            <w:r w:rsidRPr="00387220">
              <w:rPr>
                <w:b/>
                <w:sz w:val="22"/>
                <w:szCs w:val="22"/>
              </w:rPr>
              <w:t>Qualities or attitudes</w:t>
            </w:r>
          </w:p>
        </w:tc>
        <w:tc>
          <w:tcPr>
            <w:tcW w:w="4428" w:type="dxa"/>
          </w:tcPr>
          <w:p w:rsidR="009B7C02" w:rsidRPr="00387220" w:rsidRDefault="009B7C02" w:rsidP="000416FB">
            <w:pPr>
              <w:rPr>
                <w:i/>
                <w:sz w:val="22"/>
                <w:szCs w:val="22"/>
              </w:rPr>
            </w:pPr>
            <w:r w:rsidRPr="00387220">
              <w:rPr>
                <w:i/>
                <w:sz w:val="22"/>
                <w:szCs w:val="22"/>
              </w:rPr>
              <w:t xml:space="preserve">List the criteria for selection. Think about the areas below and who this position might appeal to. What skills you absolutely need or will provide training for helps to separate candidates. Personality traits (qualities and attitudes) can be very important in the client-volunteer relationship. </w:t>
            </w: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Time commitment</w:t>
            </w:r>
          </w:p>
        </w:tc>
        <w:tc>
          <w:tcPr>
            <w:tcW w:w="4428" w:type="dxa"/>
          </w:tcPr>
          <w:p w:rsidR="009B7C02" w:rsidRPr="00387220" w:rsidRDefault="009B7C02" w:rsidP="000416FB">
            <w:pPr>
              <w:rPr>
                <w:i/>
                <w:sz w:val="22"/>
                <w:szCs w:val="22"/>
              </w:rPr>
            </w:pPr>
            <w:r w:rsidRPr="00387220">
              <w:rPr>
                <w:i/>
                <w:sz w:val="22"/>
                <w:szCs w:val="22"/>
              </w:rPr>
              <w:t>Day of week; number of hours; how long six months or year commitment. Make this clear.</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Benefits</w:t>
            </w:r>
          </w:p>
        </w:tc>
        <w:tc>
          <w:tcPr>
            <w:tcW w:w="4428" w:type="dxa"/>
          </w:tcPr>
          <w:p w:rsidR="009B7C02" w:rsidRPr="00387220" w:rsidRDefault="009B7C02" w:rsidP="000416FB">
            <w:pPr>
              <w:rPr>
                <w:i/>
                <w:sz w:val="22"/>
                <w:szCs w:val="22"/>
              </w:rPr>
            </w:pPr>
            <w:r w:rsidRPr="00387220">
              <w:rPr>
                <w:i/>
                <w:sz w:val="22"/>
                <w:szCs w:val="22"/>
              </w:rPr>
              <w:t>Think about soft and hard benefits – are transportation costs covered; an honorarium, out-of-pocket expenses; training; what skills might the volunteer develop; add to a resume; is a reference letter supplied for successful volunteer experience.</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Orientation/Training</w:t>
            </w:r>
          </w:p>
        </w:tc>
        <w:tc>
          <w:tcPr>
            <w:tcW w:w="4428" w:type="dxa"/>
          </w:tcPr>
          <w:p w:rsidR="009B7C02" w:rsidRPr="00387220" w:rsidRDefault="009B7C02" w:rsidP="000416FB">
            <w:pPr>
              <w:rPr>
                <w:i/>
                <w:sz w:val="22"/>
                <w:szCs w:val="22"/>
              </w:rPr>
            </w:pPr>
            <w:r w:rsidRPr="00387220">
              <w:rPr>
                <w:i/>
                <w:sz w:val="22"/>
                <w:szCs w:val="22"/>
              </w:rPr>
              <w:t>What is provided and expectations for attendance.</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Challenges of the position</w:t>
            </w:r>
          </w:p>
        </w:tc>
        <w:tc>
          <w:tcPr>
            <w:tcW w:w="4428" w:type="dxa"/>
          </w:tcPr>
          <w:p w:rsidR="009B7C02" w:rsidRPr="00387220" w:rsidRDefault="009B7C02" w:rsidP="000416FB">
            <w:pPr>
              <w:rPr>
                <w:i/>
                <w:sz w:val="22"/>
                <w:szCs w:val="22"/>
              </w:rPr>
            </w:pPr>
            <w:r w:rsidRPr="00387220">
              <w:rPr>
                <w:i/>
                <w:sz w:val="22"/>
                <w:szCs w:val="22"/>
              </w:rPr>
              <w:t>This could be any work place concerns like standing or lifting or working late in evenings; or, related to the client group.</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lastRenderedPageBreak/>
              <w:t>Boundaries of the position</w:t>
            </w:r>
          </w:p>
        </w:tc>
        <w:tc>
          <w:tcPr>
            <w:tcW w:w="4428" w:type="dxa"/>
          </w:tcPr>
          <w:p w:rsidR="009B7C02" w:rsidRPr="00387220" w:rsidRDefault="009B7C02" w:rsidP="000416FB">
            <w:pPr>
              <w:rPr>
                <w:i/>
                <w:sz w:val="22"/>
                <w:szCs w:val="22"/>
              </w:rPr>
            </w:pPr>
            <w:r w:rsidRPr="00387220">
              <w:rPr>
                <w:i/>
                <w:sz w:val="22"/>
                <w:szCs w:val="22"/>
              </w:rPr>
              <w:t xml:space="preserve">If possible list both do’s and dont's of the position. These will be specific to each position. Example: a volunteer driver is not allowed to take the client to lunch. This is beyond their position.  </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Supervision</w:t>
            </w:r>
          </w:p>
        </w:tc>
        <w:tc>
          <w:tcPr>
            <w:tcW w:w="4428" w:type="dxa"/>
          </w:tcPr>
          <w:p w:rsidR="009B7C02" w:rsidRPr="00387220" w:rsidRDefault="009B7C02" w:rsidP="000416FB">
            <w:pPr>
              <w:rPr>
                <w:i/>
                <w:sz w:val="22"/>
                <w:szCs w:val="22"/>
              </w:rPr>
            </w:pPr>
            <w:r w:rsidRPr="00387220">
              <w:rPr>
                <w:i/>
                <w:sz w:val="22"/>
                <w:szCs w:val="22"/>
              </w:rPr>
              <w:t>Who will provide support to the volunteer? What type of supervision can be expected?</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Evaluation</w:t>
            </w:r>
          </w:p>
        </w:tc>
        <w:tc>
          <w:tcPr>
            <w:tcW w:w="4428" w:type="dxa"/>
          </w:tcPr>
          <w:p w:rsidR="009B7C02" w:rsidRPr="00387220" w:rsidRDefault="009B7C02" w:rsidP="000416FB">
            <w:pPr>
              <w:rPr>
                <w:i/>
                <w:sz w:val="22"/>
                <w:szCs w:val="22"/>
              </w:rPr>
            </w:pPr>
            <w:r w:rsidRPr="00387220">
              <w:rPr>
                <w:i/>
                <w:sz w:val="22"/>
                <w:szCs w:val="22"/>
              </w:rPr>
              <w:t xml:space="preserve">How often and what type? Is there a probationary period? </w:t>
            </w:r>
            <w:r w:rsidR="00E02ADF">
              <w:rPr>
                <w:i/>
                <w:sz w:val="22"/>
                <w:szCs w:val="22"/>
              </w:rPr>
              <w:t xml:space="preserve">Might we call this ‘feeedback’ rather than evaluation? </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Special resources or policies</w:t>
            </w:r>
          </w:p>
          <w:p w:rsidR="009B7C02" w:rsidRPr="00387220" w:rsidRDefault="009B7C02" w:rsidP="000416FB">
            <w:pPr>
              <w:rPr>
                <w:sz w:val="22"/>
                <w:szCs w:val="22"/>
              </w:rPr>
            </w:pPr>
            <w:r w:rsidRPr="00387220">
              <w:rPr>
                <w:b/>
                <w:sz w:val="22"/>
                <w:szCs w:val="22"/>
              </w:rPr>
              <w:t>Contracts</w:t>
            </w:r>
          </w:p>
        </w:tc>
        <w:tc>
          <w:tcPr>
            <w:tcW w:w="4428" w:type="dxa"/>
          </w:tcPr>
          <w:p w:rsidR="009B7C02" w:rsidRPr="00387220" w:rsidRDefault="009B7C02" w:rsidP="000416FB">
            <w:pPr>
              <w:rPr>
                <w:i/>
                <w:sz w:val="22"/>
                <w:szCs w:val="22"/>
              </w:rPr>
            </w:pPr>
            <w:r w:rsidRPr="00387220">
              <w:rPr>
                <w:i/>
                <w:sz w:val="22"/>
                <w:szCs w:val="22"/>
              </w:rPr>
              <w:t>Is the volunteer expected to sign a contract or understand key policies?</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Success Measures</w:t>
            </w:r>
          </w:p>
        </w:tc>
        <w:tc>
          <w:tcPr>
            <w:tcW w:w="4428" w:type="dxa"/>
          </w:tcPr>
          <w:p w:rsidR="009B7C02" w:rsidRPr="00387220" w:rsidRDefault="009B7C02" w:rsidP="000416FB">
            <w:pPr>
              <w:rPr>
                <w:i/>
                <w:sz w:val="22"/>
                <w:szCs w:val="22"/>
              </w:rPr>
            </w:pPr>
            <w:r w:rsidRPr="00387220">
              <w:rPr>
                <w:i/>
                <w:sz w:val="22"/>
                <w:szCs w:val="22"/>
              </w:rPr>
              <w:t>Help the volunteer to understand what success for this position means. What can they expect? What outcomes? If you can list these, they will help you target market for recruitment. You will be appealing to certain people.</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Screening measures</w:t>
            </w:r>
          </w:p>
        </w:tc>
        <w:tc>
          <w:tcPr>
            <w:tcW w:w="4428" w:type="dxa"/>
          </w:tcPr>
          <w:p w:rsidR="009B7C02" w:rsidRPr="00387220" w:rsidRDefault="009B7C02" w:rsidP="000416FB">
            <w:pPr>
              <w:rPr>
                <w:i/>
                <w:sz w:val="22"/>
                <w:szCs w:val="22"/>
              </w:rPr>
            </w:pPr>
            <w:r w:rsidRPr="00387220">
              <w:rPr>
                <w:i/>
                <w:sz w:val="22"/>
                <w:szCs w:val="22"/>
              </w:rPr>
              <w:t>What steps must the candidate complete? Application, interview, police check, reference checks, probation, training completion etc.</w:t>
            </w:r>
          </w:p>
          <w:p w:rsidR="009B7C02" w:rsidRPr="00387220" w:rsidRDefault="009B7C02" w:rsidP="000416FB">
            <w:pPr>
              <w:rPr>
                <w:i/>
                <w:sz w:val="22"/>
                <w:szCs w:val="22"/>
              </w:rPr>
            </w:pPr>
          </w:p>
        </w:tc>
      </w:tr>
      <w:tr w:rsidR="009B7C02" w:rsidRPr="00387220" w:rsidTr="000416FB">
        <w:tc>
          <w:tcPr>
            <w:tcW w:w="4428" w:type="dxa"/>
          </w:tcPr>
          <w:p w:rsidR="009B7C02" w:rsidRPr="00387220" w:rsidRDefault="009B7C02" w:rsidP="000416FB">
            <w:pPr>
              <w:rPr>
                <w:b/>
                <w:sz w:val="22"/>
                <w:szCs w:val="22"/>
              </w:rPr>
            </w:pPr>
            <w:r w:rsidRPr="00387220">
              <w:rPr>
                <w:b/>
                <w:sz w:val="22"/>
                <w:szCs w:val="22"/>
              </w:rPr>
              <w:t>Risk assessment</w:t>
            </w:r>
          </w:p>
        </w:tc>
        <w:tc>
          <w:tcPr>
            <w:tcW w:w="4428" w:type="dxa"/>
          </w:tcPr>
          <w:p w:rsidR="009B7C02" w:rsidRPr="00387220" w:rsidRDefault="009B7C02" w:rsidP="000416FB">
            <w:pPr>
              <w:rPr>
                <w:i/>
                <w:sz w:val="22"/>
                <w:szCs w:val="22"/>
              </w:rPr>
            </w:pPr>
            <w:r w:rsidRPr="00387220">
              <w:rPr>
                <w:i/>
                <w:sz w:val="22"/>
                <w:szCs w:val="22"/>
              </w:rPr>
              <w:t>As staff, you have assessed this position and assigned a risk value to it. This also helps you assign the appropriate screening measures.</w:t>
            </w:r>
            <w:r w:rsidR="00E02ADF">
              <w:rPr>
                <w:i/>
                <w:sz w:val="22"/>
                <w:szCs w:val="22"/>
              </w:rPr>
              <w:t xml:space="preserve"> Volunteer Canada has a resource for assessing risk in each volunteer position you create. </w:t>
            </w:r>
          </w:p>
          <w:p w:rsidR="009B7C02" w:rsidRPr="00387220" w:rsidRDefault="009B7C02" w:rsidP="000416FB">
            <w:pPr>
              <w:rPr>
                <w:i/>
                <w:sz w:val="22"/>
                <w:szCs w:val="22"/>
              </w:rPr>
            </w:pPr>
          </w:p>
        </w:tc>
      </w:tr>
    </w:tbl>
    <w:p w:rsidR="009B7C02" w:rsidRPr="00387220" w:rsidRDefault="009B7C02" w:rsidP="009B7C02">
      <w:pPr>
        <w:rPr>
          <w:sz w:val="22"/>
          <w:szCs w:val="22"/>
        </w:rPr>
      </w:pPr>
    </w:p>
    <w:p w:rsidR="009B7C02" w:rsidRPr="00387220" w:rsidRDefault="009B7C02" w:rsidP="009B7C02">
      <w:pPr>
        <w:rPr>
          <w:sz w:val="22"/>
          <w:szCs w:val="22"/>
        </w:rPr>
      </w:pPr>
    </w:p>
    <w:p w:rsidR="009B7C02" w:rsidRPr="00387220" w:rsidRDefault="009B7C02" w:rsidP="009B7C02">
      <w:pPr>
        <w:rPr>
          <w:sz w:val="22"/>
          <w:szCs w:val="22"/>
        </w:rPr>
      </w:pPr>
      <w:r w:rsidRPr="00387220">
        <w:rPr>
          <w:sz w:val="22"/>
          <w:szCs w:val="22"/>
        </w:rPr>
        <w:t>Date position developed: __________________________</w:t>
      </w:r>
    </w:p>
    <w:p w:rsidR="009B7C02" w:rsidRPr="00387220" w:rsidRDefault="009B7C02" w:rsidP="009B7C02">
      <w:pPr>
        <w:rPr>
          <w:sz w:val="22"/>
          <w:szCs w:val="22"/>
        </w:rPr>
      </w:pPr>
      <w:r w:rsidRPr="00387220">
        <w:rPr>
          <w:sz w:val="22"/>
          <w:szCs w:val="22"/>
        </w:rPr>
        <w:t>Date approved: _________________________________</w:t>
      </w:r>
    </w:p>
    <w:p w:rsidR="009B7C02" w:rsidRPr="00387220" w:rsidRDefault="009B7C02" w:rsidP="009B7C02">
      <w:pPr>
        <w:rPr>
          <w:sz w:val="22"/>
          <w:szCs w:val="22"/>
        </w:rPr>
      </w:pPr>
      <w:r w:rsidRPr="00387220">
        <w:rPr>
          <w:sz w:val="22"/>
          <w:szCs w:val="22"/>
        </w:rPr>
        <w:t>Reviewed and revised date: _______________________</w:t>
      </w:r>
    </w:p>
    <w:p w:rsidR="009B7C02" w:rsidRPr="00387220" w:rsidRDefault="009B7C02" w:rsidP="009B7C02">
      <w:pPr>
        <w:rPr>
          <w:sz w:val="22"/>
          <w:szCs w:val="22"/>
        </w:rPr>
      </w:pPr>
      <w:r w:rsidRPr="00387220">
        <w:rPr>
          <w:sz w:val="22"/>
          <w:szCs w:val="22"/>
        </w:rPr>
        <w:t>By whom: ______________________________________</w:t>
      </w:r>
    </w:p>
    <w:p w:rsidR="009B7C02" w:rsidRPr="00387220" w:rsidRDefault="009B7C02" w:rsidP="009B7C02">
      <w:pPr>
        <w:rPr>
          <w:sz w:val="22"/>
          <w:szCs w:val="22"/>
        </w:rPr>
      </w:pPr>
    </w:p>
    <w:p w:rsidR="009B7C02" w:rsidRDefault="009B7C02"/>
    <w:sectPr w:rsidR="009B7C0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AB" w:rsidRDefault="00B00EAB" w:rsidP="009B7C02">
      <w:r>
        <w:separator/>
      </w:r>
    </w:p>
  </w:endnote>
  <w:endnote w:type="continuationSeparator" w:id="0">
    <w:p w:rsidR="00B00EAB" w:rsidRDefault="00B00EAB" w:rsidP="009B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B7C02">
      <w:trPr>
        <w:jc w:val="right"/>
      </w:trPr>
      <w:tc>
        <w:tcPr>
          <w:tcW w:w="4795" w:type="dxa"/>
          <w:vAlign w:val="center"/>
        </w:tcPr>
        <w:sdt>
          <w:sdtPr>
            <w:rPr>
              <w:caps/>
              <w:color w:val="000000" w:themeColor="text1"/>
            </w:rPr>
            <w:alias w:val="Author"/>
            <w:tag w:val=""/>
            <w:id w:val="1534539408"/>
            <w:placeholder>
              <w:docPart w:val="7EEC821E4FFB4476802ECA52432B15D3"/>
            </w:placeholder>
            <w:dataBinding w:prefixMappings="xmlns:ns0='http://purl.org/dc/elements/1.1/' xmlns:ns1='http://schemas.openxmlformats.org/package/2006/metadata/core-properties' " w:xpath="/ns1:coreProperties[1]/ns0:creator[1]" w:storeItemID="{6C3C8BC8-F283-45AE-878A-BAB7291924A1}"/>
            <w:text/>
          </w:sdtPr>
          <w:sdtEndPr/>
          <w:sdtContent>
            <w:p w:rsidR="009B7C02" w:rsidRDefault="004D2317" w:rsidP="004D2317">
              <w:pPr>
                <w:pStyle w:val="Header"/>
                <w:jc w:val="right"/>
                <w:rPr>
                  <w:caps/>
                  <w:color w:val="000000" w:themeColor="text1"/>
                </w:rPr>
              </w:pPr>
              <w:r>
                <w:rPr>
                  <w:caps/>
                  <w:color w:val="000000" w:themeColor="text1"/>
                </w:rPr>
                <w:t xml:space="preserve">Volunteer Opportunity or position description </w:t>
              </w:r>
              <w:r w:rsidR="003300F7">
                <w:rPr>
                  <w:caps/>
                  <w:color w:val="000000" w:themeColor="text1"/>
                  <w:lang w:val="en-CA"/>
                </w:rPr>
                <w:t xml:space="preserve">template </w:t>
              </w:r>
              <w:r>
                <w:rPr>
                  <w:caps/>
                  <w:color w:val="000000" w:themeColor="text1"/>
                  <w:lang w:val="en-CA"/>
                </w:rPr>
                <w:t>Donna lockhart, The Rethink group 2015</w:t>
              </w:r>
            </w:p>
          </w:sdtContent>
        </w:sdt>
      </w:tc>
      <w:tc>
        <w:tcPr>
          <w:tcW w:w="250" w:type="pct"/>
          <w:shd w:val="clear" w:color="auto" w:fill="ED7D31" w:themeFill="accent2"/>
          <w:vAlign w:val="center"/>
        </w:tcPr>
        <w:p w:rsidR="009B7C02" w:rsidRDefault="009B7C0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31616">
            <w:rPr>
              <w:noProof/>
              <w:color w:val="FFFFFF" w:themeColor="background1"/>
            </w:rPr>
            <w:t>1</w:t>
          </w:r>
          <w:r>
            <w:rPr>
              <w:noProof/>
              <w:color w:val="FFFFFF" w:themeColor="background1"/>
            </w:rPr>
            <w:fldChar w:fldCharType="end"/>
          </w:r>
        </w:p>
      </w:tc>
    </w:tr>
  </w:tbl>
  <w:p w:rsidR="009B7C02" w:rsidRDefault="009B7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AB" w:rsidRDefault="00B00EAB" w:rsidP="009B7C02">
      <w:r>
        <w:separator/>
      </w:r>
    </w:p>
  </w:footnote>
  <w:footnote w:type="continuationSeparator" w:id="0">
    <w:p w:rsidR="00B00EAB" w:rsidRDefault="00B00EAB" w:rsidP="009B7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644EF"/>
    <w:multiLevelType w:val="hybridMultilevel"/>
    <w:tmpl w:val="610A315C"/>
    <w:lvl w:ilvl="0" w:tplc="FABEE6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02"/>
    <w:rsid w:val="00000089"/>
    <w:rsid w:val="000013FD"/>
    <w:rsid w:val="00005386"/>
    <w:rsid w:val="00010046"/>
    <w:rsid w:val="00010A50"/>
    <w:rsid w:val="00013228"/>
    <w:rsid w:val="00013F66"/>
    <w:rsid w:val="00014CE9"/>
    <w:rsid w:val="000157BC"/>
    <w:rsid w:val="000165CF"/>
    <w:rsid w:val="000172A7"/>
    <w:rsid w:val="0002269F"/>
    <w:rsid w:val="000230D2"/>
    <w:rsid w:val="00041413"/>
    <w:rsid w:val="00041CB6"/>
    <w:rsid w:val="000422BF"/>
    <w:rsid w:val="00043653"/>
    <w:rsid w:val="000511E4"/>
    <w:rsid w:val="000536F0"/>
    <w:rsid w:val="00063A59"/>
    <w:rsid w:val="00064ACE"/>
    <w:rsid w:val="000700D1"/>
    <w:rsid w:val="00080477"/>
    <w:rsid w:val="00086FD9"/>
    <w:rsid w:val="000874C2"/>
    <w:rsid w:val="0009001B"/>
    <w:rsid w:val="00093D3F"/>
    <w:rsid w:val="000A1DE4"/>
    <w:rsid w:val="000A21DC"/>
    <w:rsid w:val="000A4B7F"/>
    <w:rsid w:val="000A4DB7"/>
    <w:rsid w:val="000A5C8A"/>
    <w:rsid w:val="000A604A"/>
    <w:rsid w:val="000A71E7"/>
    <w:rsid w:val="000B2207"/>
    <w:rsid w:val="000B35B3"/>
    <w:rsid w:val="000B7DAE"/>
    <w:rsid w:val="000C58B1"/>
    <w:rsid w:val="000C5D33"/>
    <w:rsid w:val="000C7703"/>
    <w:rsid w:val="000D0142"/>
    <w:rsid w:val="000D02AC"/>
    <w:rsid w:val="000D098F"/>
    <w:rsid w:val="000D3045"/>
    <w:rsid w:val="000D4988"/>
    <w:rsid w:val="000D4D29"/>
    <w:rsid w:val="000D569D"/>
    <w:rsid w:val="000D5FDA"/>
    <w:rsid w:val="000D74C0"/>
    <w:rsid w:val="000E0245"/>
    <w:rsid w:val="000E0250"/>
    <w:rsid w:val="000E1A5A"/>
    <w:rsid w:val="000E4560"/>
    <w:rsid w:val="000E59C6"/>
    <w:rsid w:val="000F0CC9"/>
    <w:rsid w:val="000F26DD"/>
    <w:rsid w:val="000F6734"/>
    <w:rsid w:val="000F6BF1"/>
    <w:rsid w:val="00102778"/>
    <w:rsid w:val="001035C0"/>
    <w:rsid w:val="001046EE"/>
    <w:rsid w:val="00106725"/>
    <w:rsid w:val="00111584"/>
    <w:rsid w:val="00117269"/>
    <w:rsid w:val="00117A9E"/>
    <w:rsid w:val="0012247B"/>
    <w:rsid w:val="00122955"/>
    <w:rsid w:val="0012549B"/>
    <w:rsid w:val="001318BB"/>
    <w:rsid w:val="001359B4"/>
    <w:rsid w:val="001404FD"/>
    <w:rsid w:val="00150DFB"/>
    <w:rsid w:val="00152462"/>
    <w:rsid w:val="00153E0C"/>
    <w:rsid w:val="00157DD5"/>
    <w:rsid w:val="0016080C"/>
    <w:rsid w:val="0016258D"/>
    <w:rsid w:val="00162903"/>
    <w:rsid w:val="00162B32"/>
    <w:rsid w:val="001635C4"/>
    <w:rsid w:val="001635FB"/>
    <w:rsid w:val="00164F60"/>
    <w:rsid w:val="001740C0"/>
    <w:rsid w:val="00175C35"/>
    <w:rsid w:val="00176771"/>
    <w:rsid w:val="00185682"/>
    <w:rsid w:val="001906B3"/>
    <w:rsid w:val="00192AB3"/>
    <w:rsid w:val="001A008B"/>
    <w:rsid w:val="001A049A"/>
    <w:rsid w:val="001B0210"/>
    <w:rsid w:val="001B13CD"/>
    <w:rsid w:val="001B1FCD"/>
    <w:rsid w:val="001B444F"/>
    <w:rsid w:val="001B4E29"/>
    <w:rsid w:val="001C105E"/>
    <w:rsid w:val="001C3C55"/>
    <w:rsid w:val="001D0E8B"/>
    <w:rsid w:val="001D71C7"/>
    <w:rsid w:val="001E62EA"/>
    <w:rsid w:val="001E7C63"/>
    <w:rsid w:val="001F0391"/>
    <w:rsid w:val="001F60D9"/>
    <w:rsid w:val="0020084B"/>
    <w:rsid w:val="0020634C"/>
    <w:rsid w:val="00207BE8"/>
    <w:rsid w:val="00207E8B"/>
    <w:rsid w:val="00211B02"/>
    <w:rsid w:val="0021275F"/>
    <w:rsid w:val="00217F95"/>
    <w:rsid w:val="0022367C"/>
    <w:rsid w:val="00224140"/>
    <w:rsid w:val="0023392C"/>
    <w:rsid w:val="002401FA"/>
    <w:rsid w:val="00251AD5"/>
    <w:rsid w:val="00263C1F"/>
    <w:rsid w:val="0026565F"/>
    <w:rsid w:val="002668B3"/>
    <w:rsid w:val="00267658"/>
    <w:rsid w:val="00273DCA"/>
    <w:rsid w:val="00273E91"/>
    <w:rsid w:val="00281552"/>
    <w:rsid w:val="00282429"/>
    <w:rsid w:val="002940CC"/>
    <w:rsid w:val="002A42A3"/>
    <w:rsid w:val="002B1470"/>
    <w:rsid w:val="002B44DA"/>
    <w:rsid w:val="002B634F"/>
    <w:rsid w:val="002C0660"/>
    <w:rsid w:val="002C6FE9"/>
    <w:rsid w:val="002C761E"/>
    <w:rsid w:val="002D0CA2"/>
    <w:rsid w:val="002D4B18"/>
    <w:rsid w:val="002D4B1F"/>
    <w:rsid w:val="002D57F1"/>
    <w:rsid w:val="002E573D"/>
    <w:rsid w:val="002E6136"/>
    <w:rsid w:val="002E6BAA"/>
    <w:rsid w:val="002E7F0C"/>
    <w:rsid w:val="002F2153"/>
    <w:rsid w:val="002F34AB"/>
    <w:rsid w:val="002F6AC7"/>
    <w:rsid w:val="0030182A"/>
    <w:rsid w:val="00302303"/>
    <w:rsid w:val="0030295B"/>
    <w:rsid w:val="00302A7B"/>
    <w:rsid w:val="003042B4"/>
    <w:rsid w:val="003042D4"/>
    <w:rsid w:val="00305498"/>
    <w:rsid w:val="003068C7"/>
    <w:rsid w:val="0031055A"/>
    <w:rsid w:val="00310A50"/>
    <w:rsid w:val="00313349"/>
    <w:rsid w:val="00313563"/>
    <w:rsid w:val="00313987"/>
    <w:rsid w:val="00316DC0"/>
    <w:rsid w:val="0032247B"/>
    <w:rsid w:val="0032462F"/>
    <w:rsid w:val="00326A48"/>
    <w:rsid w:val="003300F7"/>
    <w:rsid w:val="00331FCD"/>
    <w:rsid w:val="00334652"/>
    <w:rsid w:val="00347E77"/>
    <w:rsid w:val="0035043A"/>
    <w:rsid w:val="0035116B"/>
    <w:rsid w:val="003535F2"/>
    <w:rsid w:val="00354A52"/>
    <w:rsid w:val="0035776D"/>
    <w:rsid w:val="00365F15"/>
    <w:rsid w:val="0037162E"/>
    <w:rsid w:val="0037408A"/>
    <w:rsid w:val="00375B9B"/>
    <w:rsid w:val="00387EC6"/>
    <w:rsid w:val="00391598"/>
    <w:rsid w:val="0039250E"/>
    <w:rsid w:val="00393F78"/>
    <w:rsid w:val="00396A07"/>
    <w:rsid w:val="003A20FD"/>
    <w:rsid w:val="003A6552"/>
    <w:rsid w:val="003A6EE0"/>
    <w:rsid w:val="003B112A"/>
    <w:rsid w:val="003B479D"/>
    <w:rsid w:val="003B6177"/>
    <w:rsid w:val="003B7435"/>
    <w:rsid w:val="003C084E"/>
    <w:rsid w:val="003C6784"/>
    <w:rsid w:val="003C6BD7"/>
    <w:rsid w:val="003C77C4"/>
    <w:rsid w:val="003D02E6"/>
    <w:rsid w:val="003D7DE9"/>
    <w:rsid w:val="003E1C0B"/>
    <w:rsid w:val="003E1F40"/>
    <w:rsid w:val="003F4B22"/>
    <w:rsid w:val="003F4BA2"/>
    <w:rsid w:val="003F7A40"/>
    <w:rsid w:val="00401EF8"/>
    <w:rsid w:val="00407228"/>
    <w:rsid w:val="00413BF9"/>
    <w:rsid w:val="00413D88"/>
    <w:rsid w:val="00423989"/>
    <w:rsid w:val="00424E3C"/>
    <w:rsid w:val="00425966"/>
    <w:rsid w:val="00425E01"/>
    <w:rsid w:val="0043077A"/>
    <w:rsid w:val="004326F5"/>
    <w:rsid w:val="00436041"/>
    <w:rsid w:val="00442277"/>
    <w:rsid w:val="00444C0F"/>
    <w:rsid w:val="00452E5E"/>
    <w:rsid w:val="004605BC"/>
    <w:rsid w:val="0046224B"/>
    <w:rsid w:val="00465A66"/>
    <w:rsid w:val="00471FA1"/>
    <w:rsid w:val="004761C2"/>
    <w:rsid w:val="00476D57"/>
    <w:rsid w:val="004778DD"/>
    <w:rsid w:val="0048067A"/>
    <w:rsid w:val="00481016"/>
    <w:rsid w:val="004817BC"/>
    <w:rsid w:val="00482573"/>
    <w:rsid w:val="00484D30"/>
    <w:rsid w:val="0049039C"/>
    <w:rsid w:val="00490D0A"/>
    <w:rsid w:val="00496EBA"/>
    <w:rsid w:val="004A08AA"/>
    <w:rsid w:val="004A44BA"/>
    <w:rsid w:val="004A5A7B"/>
    <w:rsid w:val="004A7B6F"/>
    <w:rsid w:val="004B2834"/>
    <w:rsid w:val="004B318C"/>
    <w:rsid w:val="004B3ABD"/>
    <w:rsid w:val="004B5203"/>
    <w:rsid w:val="004C0131"/>
    <w:rsid w:val="004C4C0A"/>
    <w:rsid w:val="004C54C7"/>
    <w:rsid w:val="004C5B9A"/>
    <w:rsid w:val="004C5D2F"/>
    <w:rsid w:val="004D2317"/>
    <w:rsid w:val="004D305A"/>
    <w:rsid w:val="004D5671"/>
    <w:rsid w:val="004E2297"/>
    <w:rsid w:val="004E2DC6"/>
    <w:rsid w:val="004E54BF"/>
    <w:rsid w:val="004F0970"/>
    <w:rsid w:val="004F25EE"/>
    <w:rsid w:val="004F5122"/>
    <w:rsid w:val="005008F8"/>
    <w:rsid w:val="005036B1"/>
    <w:rsid w:val="005064AA"/>
    <w:rsid w:val="00506DF3"/>
    <w:rsid w:val="00510A4F"/>
    <w:rsid w:val="00512BE7"/>
    <w:rsid w:val="00514BD1"/>
    <w:rsid w:val="00515647"/>
    <w:rsid w:val="00515D0D"/>
    <w:rsid w:val="00521FC8"/>
    <w:rsid w:val="00524346"/>
    <w:rsid w:val="00524CF5"/>
    <w:rsid w:val="00525963"/>
    <w:rsid w:val="005264B2"/>
    <w:rsid w:val="00531E3B"/>
    <w:rsid w:val="00531F74"/>
    <w:rsid w:val="0053259F"/>
    <w:rsid w:val="00533369"/>
    <w:rsid w:val="005334E0"/>
    <w:rsid w:val="00541615"/>
    <w:rsid w:val="00543E68"/>
    <w:rsid w:val="00544570"/>
    <w:rsid w:val="005506E1"/>
    <w:rsid w:val="00550975"/>
    <w:rsid w:val="00550ECF"/>
    <w:rsid w:val="005529A2"/>
    <w:rsid w:val="00552B0E"/>
    <w:rsid w:val="00555371"/>
    <w:rsid w:val="005613A3"/>
    <w:rsid w:val="00563FE7"/>
    <w:rsid w:val="00573EE3"/>
    <w:rsid w:val="0058363D"/>
    <w:rsid w:val="005836E6"/>
    <w:rsid w:val="00587088"/>
    <w:rsid w:val="00587562"/>
    <w:rsid w:val="00590B62"/>
    <w:rsid w:val="005911E7"/>
    <w:rsid w:val="00593BA6"/>
    <w:rsid w:val="005A6D8C"/>
    <w:rsid w:val="005B552B"/>
    <w:rsid w:val="005B66B8"/>
    <w:rsid w:val="005D034F"/>
    <w:rsid w:val="005D1931"/>
    <w:rsid w:val="005D5BB2"/>
    <w:rsid w:val="005D6CD0"/>
    <w:rsid w:val="005E79A0"/>
    <w:rsid w:val="005F24DD"/>
    <w:rsid w:val="006047F6"/>
    <w:rsid w:val="00604D6C"/>
    <w:rsid w:val="00606BD7"/>
    <w:rsid w:val="00607AED"/>
    <w:rsid w:val="00612598"/>
    <w:rsid w:val="006169AF"/>
    <w:rsid w:val="00617134"/>
    <w:rsid w:val="00623389"/>
    <w:rsid w:val="0062540C"/>
    <w:rsid w:val="006278DC"/>
    <w:rsid w:val="006348BF"/>
    <w:rsid w:val="00641457"/>
    <w:rsid w:val="00642F75"/>
    <w:rsid w:val="00644DC7"/>
    <w:rsid w:val="00651140"/>
    <w:rsid w:val="00651B8E"/>
    <w:rsid w:val="00651E74"/>
    <w:rsid w:val="006557DC"/>
    <w:rsid w:val="00670E2B"/>
    <w:rsid w:val="0067276B"/>
    <w:rsid w:val="00677674"/>
    <w:rsid w:val="00677DEB"/>
    <w:rsid w:val="00686675"/>
    <w:rsid w:val="006913EA"/>
    <w:rsid w:val="00692316"/>
    <w:rsid w:val="00693ACA"/>
    <w:rsid w:val="00695819"/>
    <w:rsid w:val="00696D57"/>
    <w:rsid w:val="006B0CED"/>
    <w:rsid w:val="006C0A49"/>
    <w:rsid w:val="006C5FC0"/>
    <w:rsid w:val="006D2305"/>
    <w:rsid w:val="006D7517"/>
    <w:rsid w:val="006E5B7E"/>
    <w:rsid w:val="006E62BD"/>
    <w:rsid w:val="006F7D58"/>
    <w:rsid w:val="00706F74"/>
    <w:rsid w:val="00714E1E"/>
    <w:rsid w:val="00717CCE"/>
    <w:rsid w:val="007200B9"/>
    <w:rsid w:val="007240B3"/>
    <w:rsid w:val="00727129"/>
    <w:rsid w:val="007312BB"/>
    <w:rsid w:val="00733937"/>
    <w:rsid w:val="00737B00"/>
    <w:rsid w:val="00745C05"/>
    <w:rsid w:val="00746837"/>
    <w:rsid w:val="00747D22"/>
    <w:rsid w:val="00747F21"/>
    <w:rsid w:val="00755F5B"/>
    <w:rsid w:val="00756A91"/>
    <w:rsid w:val="00760212"/>
    <w:rsid w:val="00761645"/>
    <w:rsid w:val="00763A7D"/>
    <w:rsid w:val="007642B5"/>
    <w:rsid w:val="00767D19"/>
    <w:rsid w:val="00773011"/>
    <w:rsid w:val="00773EB1"/>
    <w:rsid w:val="00774170"/>
    <w:rsid w:val="007825C7"/>
    <w:rsid w:val="00791028"/>
    <w:rsid w:val="00792DA5"/>
    <w:rsid w:val="00793742"/>
    <w:rsid w:val="00794C1D"/>
    <w:rsid w:val="007972FE"/>
    <w:rsid w:val="00797A2C"/>
    <w:rsid w:val="007A530C"/>
    <w:rsid w:val="007A61B5"/>
    <w:rsid w:val="007A77DC"/>
    <w:rsid w:val="007B014E"/>
    <w:rsid w:val="007B13DD"/>
    <w:rsid w:val="007B426C"/>
    <w:rsid w:val="007B7399"/>
    <w:rsid w:val="007C3E57"/>
    <w:rsid w:val="007C7E32"/>
    <w:rsid w:val="007D3EAA"/>
    <w:rsid w:val="007D5E25"/>
    <w:rsid w:val="007D7E27"/>
    <w:rsid w:val="007E0906"/>
    <w:rsid w:val="007F2591"/>
    <w:rsid w:val="00801090"/>
    <w:rsid w:val="00802E4A"/>
    <w:rsid w:val="0080348C"/>
    <w:rsid w:val="0080531F"/>
    <w:rsid w:val="008079B7"/>
    <w:rsid w:val="00811866"/>
    <w:rsid w:val="00816F48"/>
    <w:rsid w:val="00817304"/>
    <w:rsid w:val="008204DE"/>
    <w:rsid w:val="008205A7"/>
    <w:rsid w:val="008209F0"/>
    <w:rsid w:val="00820C47"/>
    <w:rsid w:val="00820E4E"/>
    <w:rsid w:val="0082754C"/>
    <w:rsid w:val="00827C61"/>
    <w:rsid w:val="008302F5"/>
    <w:rsid w:val="00830C6B"/>
    <w:rsid w:val="00830DC1"/>
    <w:rsid w:val="008310CA"/>
    <w:rsid w:val="00831616"/>
    <w:rsid w:val="0083449D"/>
    <w:rsid w:val="00837A73"/>
    <w:rsid w:val="00842A77"/>
    <w:rsid w:val="00852384"/>
    <w:rsid w:val="008533E0"/>
    <w:rsid w:val="00863C06"/>
    <w:rsid w:val="0086471C"/>
    <w:rsid w:val="008733C3"/>
    <w:rsid w:val="008752D4"/>
    <w:rsid w:val="008765D5"/>
    <w:rsid w:val="00881DF0"/>
    <w:rsid w:val="00884BDE"/>
    <w:rsid w:val="00896608"/>
    <w:rsid w:val="008A1713"/>
    <w:rsid w:val="008A34CE"/>
    <w:rsid w:val="008A438F"/>
    <w:rsid w:val="008A73C3"/>
    <w:rsid w:val="008B19CD"/>
    <w:rsid w:val="008B4B28"/>
    <w:rsid w:val="008B5F11"/>
    <w:rsid w:val="008B645A"/>
    <w:rsid w:val="008C3309"/>
    <w:rsid w:val="008C6BD8"/>
    <w:rsid w:val="008C72AD"/>
    <w:rsid w:val="008E2FD3"/>
    <w:rsid w:val="008E3507"/>
    <w:rsid w:val="008E3E2B"/>
    <w:rsid w:val="008E4BFB"/>
    <w:rsid w:val="008E4FEB"/>
    <w:rsid w:val="008E6A7D"/>
    <w:rsid w:val="008F17FF"/>
    <w:rsid w:val="00900A09"/>
    <w:rsid w:val="00900C13"/>
    <w:rsid w:val="009057B3"/>
    <w:rsid w:val="00905964"/>
    <w:rsid w:val="00907393"/>
    <w:rsid w:val="00907D9B"/>
    <w:rsid w:val="00910906"/>
    <w:rsid w:val="0092774B"/>
    <w:rsid w:val="00930CAF"/>
    <w:rsid w:val="00930F05"/>
    <w:rsid w:val="009314EA"/>
    <w:rsid w:val="00932DD9"/>
    <w:rsid w:val="00932E1F"/>
    <w:rsid w:val="00934530"/>
    <w:rsid w:val="009350D3"/>
    <w:rsid w:val="00940676"/>
    <w:rsid w:val="00940CAB"/>
    <w:rsid w:val="009430B9"/>
    <w:rsid w:val="009436AB"/>
    <w:rsid w:val="00950F9B"/>
    <w:rsid w:val="00952A52"/>
    <w:rsid w:val="009552BD"/>
    <w:rsid w:val="00957F81"/>
    <w:rsid w:val="0096654B"/>
    <w:rsid w:val="0096657C"/>
    <w:rsid w:val="00971F24"/>
    <w:rsid w:val="00974043"/>
    <w:rsid w:val="009744FE"/>
    <w:rsid w:val="0097708C"/>
    <w:rsid w:val="0098489D"/>
    <w:rsid w:val="009944A4"/>
    <w:rsid w:val="009A0DF6"/>
    <w:rsid w:val="009A5366"/>
    <w:rsid w:val="009A5F5C"/>
    <w:rsid w:val="009B04E9"/>
    <w:rsid w:val="009B2CE9"/>
    <w:rsid w:val="009B63C8"/>
    <w:rsid w:val="009B7C02"/>
    <w:rsid w:val="009C3748"/>
    <w:rsid w:val="009C567F"/>
    <w:rsid w:val="009C7C63"/>
    <w:rsid w:val="009E23C2"/>
    <w:rsid w:val="009E248D"/>
    <w:rsid w:val="009E4C5C"/>
    <w:rsid w:val="009E74D2"/>
    <w:rsid w:val="009F2680"/>
    <w:rsid w:val="009F4323"/>
    <w:rsid w:val="009F547C"/>
    <w:rsid w:val="009F5A7F"/>
    <w:rsid w:val="009F76F1"/>
    <w:rsid w:val="00A00DEB"/>
    <w:rsid w:val="00A024CC"/>
    <w:rsid w:val="00A02B0C"/>
    <w:rsid w:val="00A121CC"/>
    <w:rsid w:val="00A139F2"/>
    <w:rsid w:val="00A15A14"/>
    <w:rsid w:val="00A22330"/>
    <w:rsid w:val="00A27CAB"/>
    <w:rsid w:val="00A30B52"/>
    <w:rsid w:val="00A30D13"/>
    <w:rsid w:val="00A3184C"/>
    <w:rsid w:val="00A32838"/>
    <w:rsid w:val="00A339BE"/>
    <w:rsid w:val="00A36303"/>
    <w:rsid w:val="00A45137"/>
    <w:rsid w:val="00A515B0"/>
    <w:rsid w:val="00A518D3"/>
    <w:rsid w:val="00A51C9B"/>
    <w:rsid w:val="00A53242"/>
    <w:rsid w:val="00A5746D"/>
    <w:rsid w:val="00A6286D"/>
    <w:rsid w:val="00A63EDF"/>
    <w:rsid w:val="00A65BA9"/>
    <w:rsid w:val="00A66D3C"/>
    <w:rsid w:val="00A7116D"/>
    <w:rsid w:val="00A73B6D"/>
    <w:rsid w:val="00A8264F"/>
    <w:rsid w:val="00A82B38"/>
    <w:rsid w:val="00A84656"/>
    <w:rsid w:val="00A856FB"/>
    <w:rsid w:val="00A863EB"/>
    <w:rsid w:val="00A86FA5"/>
    <w:rsid w:val="00A9088F"/>
    <w:rsid w:val="00AA7C8B"/>
    <w:rsid w:val="00AB3DFC"/>
    <w:rsid w:val="00AB5286"/>
    <w:rsid w:val="00AB6C87"/>
    <w:rsid w:val="00AC0CBE"/>
    <w:rsid w:val="00AC635B"/>
    <w:rsid w:val="00AD052F"/>
    <w:rsid w:val="00AD1000"/>
    <w:rsid w:val="00AD1EDD"/>
    <w:rsid w:val="00AD32A0"/>
    <w:rsid w:val="00AD3D8D"/>
    <w:rsid w:val="00AD407B"/>
    <w:rsid w:val="00AD4F45"/>
    <w:rsid w:val="00AE28FD"/>
    <w:rsid w:val="00AE794A"/>
    <w:rsid w:val="00AE7EEE"/>
    <w:rsid w:val="00AF6843"/>
    <w:rsid w:val="00AF6939"/>
    <w:rsid w:val="00B00EAB"/>
    <w:rsid w:val="00B023BB"/>
    <w:rsid w:val="00B0451B"/>
    <w:rsid w:val="00B0649D"/>
    <w:rsid w:val="00B0758F"/>
    <w:rsid w:val="00B16512"/>
    <w:rsid w:val="00B16D00"/>
    <w:rsid w:val="00B20BBA"/>
    <w:rsid w:val="00B22355"/>
    <w:rsid w:val="00B33F2D"/>
    <w:rsid w:val="00B35CDC"/>
    <w:rsid w:val="00B366B0"/>
    <w:rsid w:val="00B37DAD"/>
    <w:rsid w:val="00B41229"/>
    <w:rsid w:val="00B45B50"/>
    <w:rsid w:val="00B53536"/>
    <w:rsid w:val="00B565F7"/>
    <w:rsid w:val="00B65E37"/>
    <w:rsid w:val="00B65ED0"/>
    <w:rsid w:val="00B7008C"/>
    <w:rsid w:val="00B85559"/>
    <w:rsid w:val="00B95203"/>
    <w:rsid w:val="00BA0DA6"/>
    <w:rsid w:val="00BA6EE3"/>
    <w:rsid w:val="00BA6F2F"/>
    <w:rsid w:val="00BB2FA2"/>
    <w:rsid w:val="00BB7396"/>
    <w:rsid w:val="00BC1290"/>
    <w:rsid w:val="00BC2AB3"/>
    <w:rsid w:val="00BC358D"/>
    <w:rsid w:val="00BC3C02"/>
    <w:rsid w:val="00BC3F2B"/>
    <w:rsid w:val="00BC7848"/>
    <w:rsid w:val="00BD0140"/>
    <w:rsid w:val="00BD14A7"/>
    <w:rsid w:val="00BE2A1B"/>
    <w:rsid w:val="00BE360B"/>
    <w:rsid w:val="00BE3B92"/>
    <w:rsid w:val="00BF0EF7"/>
    <w:rsid w:val="00BF4BB9"/>
    <w:rsid w:val="00BF6569"/>
    <w:rsid w:val="00C0011E"/>
    <w:rsid w:val="00C0166F"/>
    <w:rsid w:val="00C06AE0"/>
    <w:rsid w:val="00C11B01"/>
    <w:rsid w:val="00C20544"/>
    <w:rsid w:val="00C21E9E"/>
    <w:rsid w:val="00C2779A"/>
    <w:rsid w:val="00C30D0F"/>
    <w:rsid w:val="00C31093"/>
    <w:rsid w:val="00C32312"/>
    <w:rsid w:val="00C43BFE"/>
    <w:rsid w:val="00C46342"/>
    <w:rsid w:val="00C466EB"/>
    <w:rsid w:val="00C469A1"/>
    <w:rsid w:val="00C51FC0"/>
    <w:rsid w:val="00C545B5"/>
    <w:rsid w:val="00C54669"/>
    <w:rsid w:val="00C57D1B"/>
    <w:rsid w:val="00C601A4"/>
    <w:rsid w:val="00C664F7"/>
    <w:rsid w:val="00C71070"/>
    <w:rsid w:val="00C76844"/>
    <w:rsid w:val="00C76E19"/>
    <w:rsid w:val="00C80B59"/>
    <w:rsid w:val="00C81637"/>
    <w:rsid w:val="00C902B8"/>
    <w:rsid w:val="00C903B6"/>
    <w:rsid w:val="00C90AF0"/>
    <w:rsid w:val="00C954D7"/>
    <w:rsid w:val="00C9557E"/>
    <w:rsid w:val="00C96CD0"/>
    <w:rsid w:val="00CA0E35"/>
    <w:rsid w:val="00CA1590"/>
    <w:rsid w:val="00CB2EA2"/>
    <w:rsid w:val="00CB6803"/>
    <w:rsid w:val="00CB709D"/>
    <w:rsid w:val="00CC0266"/>
    <w:rsid w:val="00CC1E3A"/>
    <w:rsid w:val="00CC37C4"/>
    <w:rsid w:val="00CC6C3A"/>
    <w:rsid w:val="00CD2944"/>
    <w:rsid w:val="00CD510F"/>
    <w:rsid w:val="00CE3314"/>
    <w:rsid w:val="00CF003C"/>
    <w:rsid w:val="00CF3C54"/>
    <w:rsid w:val="00CF59B9"/>
    <w:rsid w:val="00CF6359"/>
    <w:rsid w:val="00CF7414"/>
    <w:rsid w:val="00D01CE1"/>
    <w:rsid w:val="00D035A4"/>
    <w:rsid w:val="00D04F8E"/>
    <w:rsid w:val="00D12003"/>
    <w:rsid w:val="00D15517"/>
    <w:rsid w:val="00D17D28"/>
    <w:rsid w:val="00D204F0"/>
    <w:rsid w:val="00D20700"/>
    <w:rsid w:val="00D2473D"/>
    <w:rsid w:val="00D371EE"/>
    <w:rsid w:val="00D43809"/>
    <w:rsid w:val="00D44D36"/>
    <w:rsid w:val="00D4597A"/>
    <w:rsid w:val="00D55327"/>
    <w:rsid w:val="00D57813"/>
    <w:rsid w:val="00D57DC0"/>
    <w:rsid w:val="00D61751"/>
    <w:rsid w:val="00D63E72"/>
    <w:rsid w:val="00D66D6D"/>
    <w:rsid w:val="00D66D85"/>
    <w:rsid w:val="00D725FA"/>
    <w:rsid w:val="00D7567C"/>
    <w:rsid w:val="00D84E49"/>
    <w:rsid w:val="00D8544B"/>
    <w:rsid w:val="00D85B65"/>
    <w:rsid w:val="00D94A56"/>
    <w:rsid w:val="00D96EE9"/>
    <w:rsid w:val="00DA037C"/>
    <w:rsid w:val="00DA30F7"/>
    <w:rsid w:val="00DA3368"/>
    <w:rsid w:val="00DA60E2"/>
    <w:rsid w:val="00DB0F57"/>
    <w:rsid w:val="00DB3D6A"/>
    <w:rsid w:val="00DB52D4"/>
    <w:rsid w:val="00DB6BEE"/>
    <w:rsid w:val="00DC323D"/>
    <w:rsid w:val="00DD68C7"/>
    <w:rsid w:val="00DE1FB6"/>
    <w:rsid w:val="00DE6E4D"/>
    <w:rsid w:val="00DF6D01"/>
    <w:rsid w:val="00DF7410"/>
    <w:rsid w:val="00DF7AE2"/>
    <w:rsid w:val="00E02ADF"/>
    <w:rsid w:val="00E05412"/>
    <w:rsid w:val="00E0596C"/>
    <w:rsid w:val="00E13813"/>
    <w:rsid w:val="00E16637"/>
    <w:rsid w:val="00E16A24"/>
    <w:rsid w:val="00E21298"/>
    <w:rsid w:val="00E22D2B"/>
    <w:rsid w:val="00E23BA3"/>
    <w:rsid w:val="00E304FD"/>
    <w:rsid w:val="00E315DD"/>
    <w:rsid w:val="00E41A1E"/>
    <w:rsid w:val="00E423C9"/>
    <w:rsid w:val="00E426A7"/>
    <w:rsid w:val="00E438C1"/>
    <w:rsid w:val="00E47796"/>
    <w:rsid w:val="00E51974"/>
    <w:rsid w:val="00E536EB"/>
    <w:rsid w:val="00E53ACD"/>
    <w:rsid w:val="00E600B5"/>
    <w:rsid w:val="00E65F78"/>
    <w:rsid w:val="00E66C85"/>
    <w:rsid w:val="00E71C8D"/>
    <w:rsid w:val="00E72F7E"/>
    <w:rsid w:val="00E74FE6"/>
    <w:rsid w:val="00E7740F"/>
    <w:rsid w:val="00E7774D"/>
    <w:rsid w:val="00E81D5C"/>
    <w:rsid w:val="00E82F44"/>
    <w:rsid w:val="00E902EB"/>
    <w:rsid w:val="00E9046C"/>
    <w:rsid w:val="00E91C7B"/>
    <w:rsid w:val="00E95CBB"/>
    <w:rsid w:val="00E96A54"/>
    <w:rsid w:val="00E97031"/>
    <w:rsid w:val="00E97680"/>
    <w:rsid w:val="00EA1EAD"/>
    <w:rsid w:val="00EA3194"/>
    <w:rsid w:val="00EA321F"/>
    <w:rsid w:val="00EA376F"/>
    <w:rsid w:val="00EA75C0"/>
    <w:rsid w:val="00EB0991"/>
    <w:rsid w:val="00EB2F98"/>
    <w:rsid w:val="00EB5B1E"/>
    <w:rsid w:val="00EB5DDB"/>
    <w:rsid w:val="00EC614E"/>
    <w:rsid w:val="00EC786C"/>
    <w:rsid w:val="00ED020A"/>
    <w:rsid w:val="00ED47BB"/>
    <w:rsid w:val="00ED72FF"/>
    <w:rsid w:val="00ED7359"/>
    <w:rsid w:val="00ED7590"/>
    <w:rsid w:val="00EE0570"/>
    <w:rsid w:val="00EE10E5"/>
    <w:rsid w:val="00EE7390"/>
    <w:rsid w:val="00EE7473"/>
    <w:rsid w:val="00EF3ECB"/>
    <w:rsid w:val="00F2219F"/>
    <w:rsid w:val="00F25EE3"/>
    <w:rsid w:val="00F347DB"/>
    <w:rsid w:val="00F37C48"/>
    <w:rsid w:val="00F408A2"/>
    <w:rsid w:val="00F4328D"/>
    <w:rsid w:val="00F43E72"/>
    <w:rsid w:val="00F476D0"/>
    <w:rsid w:val="00F50480"/>
    <w:rsid w:val="00F531EC"/>
    <w:rsid w:val="00F5325C"/>
    <w:rsid w:val="00F6164C"/>
    <w:rsid w:val="00F64403"/>
    <w:rsid w:val="00F6599A"/>
    <w:rsid w:val="00F70060"/>
    <w:rsid w:val="00F75893"/>
    <w:rsid w:val="00F77AE9"/>
    <w:rsid w:val="00F80B49"/>
    <w:rsid w:val="00F828B8"/>
    <w:rsid w:val="00F83B5B"/>
    <w:rsid w:val="00F92F16"/>
    <w:rsid w:val="00FA11B2"/>
    <w:rsid w:val="00FA11F3"/>
    <w:rsid w:val="00FA373E"/>
    <w:rsid w:val="00FA5867"/>
    <w:rsid w:val="00FB5157"/>
    <w:rsid w:val="00FB51F7"/>
    <w:rsid w:val="00FB6356"/>
    <w:rsid w:val="00FB704D"/>
    <w:rsid w:val="00FC0FC6"/>
    <w:rsid w:val="00FC13A2"/>
    <w:rsid w:val="00FC185C"/>
    <w:rsid w:val="00FC2851"/>
    <w:rsid w:val="00FC4BE1"/>
    <w:rsid w:val="00FC51FD"/>
    <w:rsid w:val="00FC570A"/>
    <w:rsid w:val="00FD0092"/>
    <w:rsid w:val="00FD2669"/>
    <w:rsid w:val="00FD3102"/>
    <w:rsid w:val="00FD6EF3"/>
    <w:rsid w:val="00FE2DCF"/>
    <w:rsid w:val="00FE2F71"/>
    <w:rsid w:val="00FE485B"/>
    <w:rsid w:val="00FF2D14"/>
    <w:rsid w:val="00FF32DD"/>
    <w:rsid w:val="00FF4055"/>
    <w:rsid w:val="00FF4134"/>
    <w:rsid w:val="00FF4504"/>
    <w:rsid w:val="00FF7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A252E-008C-42E5-B21C-4EDFB9C6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C02"/>
    <w:pPr>
      <w:spacing w:after="0" w:line="240" w:lineRule="auto"/>
    </w:pPr>
    <w:rPr>
      <w:rFonts w:ascii="Arial" w:eastAsia="Times New Roman" w:hAnsi="Arial" w:cs="Times New Roman"/>
      <w:sz w:val="24"/>
      <w:szCs w:val="20"/>
      <w:lang w:val="en-US"/>
    </w:rPr>
  </w:style>
  <w:style w:type="paragraph" w:styleId="Heading2">
    <w:name w:val="heading 2"/>
    <w:basedOn w:val="Normal"/>
    <w:next w:val="Normal"/>
    <w:link w:val="Heading2Char"/>
    <w:qFormat/>
    <w:rsid w:val="009B7C02"/>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7C02"/>
    <w:rPr>
      <w:rFonts w:ascii="Arial" w:eastAsia="Times New Roman" w:hAnsi="Arial" w:cs="Times New Roman"/>
      <w:b/>
      <w:sz w:val="28"/>
      <w:szCs w:val="20"/>
      <w:lang w:val="en-US"/>
    </w:rPr>
  </w:style>
  <w:style w:type="table" w:styleId="TableGrid">
    <w:name w:val="Table Grid"/>
    <w:basedOn w:val="TableNormal"/>
    <w:rsid w:val="009B7C0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C02"/>
    <w:pPr>
      <w:tabs>
        <w:tab w:val="center" w:pos="4680"/>
        <w:tab w:val="right" w:pos="9360"/>
      </w:tabs>
    </w:pPr>
  </w:style>
  <w:style w:type="character" w:customStyle="1" w:styleId="HeaderChar">
    <w:name w:val="Header Char"/>
    <w:basedOn w:val="DefaultParagraphFont"/>
    <w:link w:val="Header"/>
    <w:uiPriority w:val="99"/>
    <w:rsid w:val="009B7C02"/>
    <w:rPr>
      <w:rFonts w:ascii="Arial" w:eastAsia="Times New Roman" w:hAnsi="Arial" w:cs="Times New Roman"/>
      <w:sz w:val="24"/>
      <w:szCs w:val="20"/>
      <w:lang w:val="en-US"/>
    </w:rPr>
  </w:style>
  <w:style w:type="paragraph" w:styleId="Footer">
    <w:name w:val="footer"/>
    <w:basedOn w:val="Normal"/>
    <w:link w:val="FooterChar"/>
    <w:uiPriority w:val="99"/>
    <w:unhideWhenUsed/>
    <w:rsid w:val="009B7C02"/>
    <w:pPr>
      <w:tabs>
        <w:tab w:val="center" w:pos="4680"/>
        <w:tab w:val="right" w:pos="9360"/>
      </w:tabs>
    </w:pPr>
  </w:style>
  <w:style w:type="character" w:customStyle="1" w:styleId="FooterChar">
    <w:name w:val="Footer Char"/>
    <w:basedOn w:val="DefaultParagraphFont"/>
    <w:link w:val="Footer"/>
    <w:uiPriority w:val="99"/>
    <w:rsid w:val="009B7C02"/>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33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0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EC821E4FFB4476802ECA52432B15D3"/>
        <w:category>
          <w:name w:val="General"/>
          <w:gallery w:val="placeholder"/>
        </w:category>
        <w:types>
          <w:type w:val="bbPlcHdr"/>
        </w:types>
        <w:behaviors>
          <w:behavior w:val="content"/>
        </w:behaviors>
        <w:guid w:val="{60641546-8503-4A61-AED3-C9370C8E0AB4}"/>
      </w:docPartPr>
      <w:docPartBody>
        <w:p w:rsidR="00531DD6" w:rsidRDefault="00AB1E1B" w:rsidP="00AB1E1B">
          <w:pPr>
            <w:pStyle w:val="7EEC821E4FFB4476802ECA52432B15D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1B"/>
    <w:rsid w:val="002400C8"/>
    <w:rsid w:val="00273C4B"/>
    <w:rsid w:val="00531DD6"/>
    <w:rsid w:val="00AB1E1B"/>
    <w:rsid w:val="00BC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C821E4FFB4476802ECA52432B15D3">
    <w:name w:val="7EEC821E4FFB4476802ECA52432B15D3"/>
    <w:rsid w:val="00AB1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Opportunity or position description template Donna lockhart, The Rethink group 2015</dc:creator>
  <cp:keywords/>
  <dc:description/>
  <cp:lastModifiedBy>Robert Lockhart</cp:lastModifiedBy>
  <cp:revision>4</cp:revision>
  <cp:lastPrinted>2014-10-07T15:29:00Z</cp:lastPrinted>
  <dcterms:created xsi:type="dcterms:W3CDTF">2014-12-04T16:03:00Z</dcterms:created>
  <dcterms:modified xsi:type="dcterms:W3CDTF">2014-12-04T16:06:00Z</dcterms:modified>
</cp:coreProperties>
</file>